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58832423" w14:textId="77777777" w:rsidR="003147A6" w:rsidRPr="003147A6" w:rsidRDefault="003147A6" w:rsidP="00314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147A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2D707D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7314594" r:id="rId7"/>
        </w:object>
      </w:r>
    </w:p>
    <w:p w14:paraId="3A0E322D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4DA7AB8F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346D642B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3A8899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3B2E94D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AD167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8430DB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F71504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147A6" w:rsidRPr="005135B9" w14:paraId="2E3F5474" w14:textId="77777777" w:rsidTr="00693EA0">
        <w:tc>
          <w:tcPr>
            <w:tcW w:w="4786" w:type="dxa"/>
          </w:tcPr>
          <w:p w14:paraId="3921EC91" w14:textId="0A9808B8" w:rsidR="003147A6" w:rsidRPr="005135B9" w:rsidRDefault="003147A6" w:rsidP="0042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513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04F90CFD" w14:textId="77777777" w:rsidR="00427C92" w:rsidRPr="00427C92" w:rsidRDefault="00427C92" w:rsidP="0042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31F2E49" w14:textId="7599D893" w:rsidR="003147A6" w:rsidRPr="005135B9" w:rsidRDefault="00427C92" w:rsidP="0042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</w:t>
            </w:r>
            <w:r w:rsidR="00BA2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proofErr w:type="gramEnd"/>
            <w:r w:rsidRP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1E6F03C9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3F0EF57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D1AB4B8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493E810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93A72F9" w14:textId="77777777" w:rsidR="005135B9" w:rsidRPr="00F859F3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AE9DD2E" w14:textId="47A6D70C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694D02F" w14:textId="77777777" w:rsidR="005135B9" w:rsidRPr="003147A6" w:rsidRDefault="005135B9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8D70693" w14:textId="5635AAF2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3147A6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принятых решениях по размещению объектов местного значения </w:t>
      </w:r>
      <w:r w:rsidR="00BA2ED3">
        <w:rPr>
          <w:rFonts w:ascii="Times New Roman" w:eastAsia="Times New Roman" w:hAnsi="Times New Roman" w:cs="Times New Roman"/>
          <w:b/>
          <w:sz w:val="40"/>
          <w:lang w:eastAsia="ru-RU"/>
        </w:rPr>
        <w:t>Щербаковского</w:t>
      </w:r>
      <w:r w:rsidR="003E0B24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сельсовета</w:t>
      </w:r>
    </w:p>
    <w:p w14:paraId="1C241F9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0DC330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A9D76B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5E0440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79E18C2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2AAE1E5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A90D32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6C0C83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C28ACCC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F79D238" w14:textId="77777777" w:rsidR="005135B9" w:rsidRPr="00F859F3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A9C86F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1F2D0BA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3E5A5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21CB597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26F309A" w14:textId="459AC08B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EA8807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1559DD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94181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6C2668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0A4E1B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6331FB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8151A9" w14:textId="79FCA2EA" w:rsidR="003147A6" w:rsidRPr="003147A6" w:rsidRDefault="003E0B24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3147A6" w:rsidRPr="00314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62269450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147A6" w:rsidRPr="003147A6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4111"/>
        <w:gridCol w:w="4536"/>
      </w:tblGrid>
      <w:tr w:rsidR="00842D06" w14:paraId="2A22FCBA" w14:textId="77777777" w:rsidTr="00842D06">
        <w:tc>
          <w:tcPr>
            <w:tcW w:w="846" w:type="dxa"/>
          </w:tcPr>
          <w:bookmarkEnd w:id="0"/>
          <w:bookmarkEnd w:id="1"/>
          <w:p w14:paraId="1D0B44A0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111" w:type="dxa"/>
          </w:tcPr>
          <w:p w14:paraId="54545EE7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t>Планируемые объекты местного значения сельского поселения</w:t>
            </w:r>
          </w:p>
        </w:tc>
        <w:tc>
          <w:tcPr>
            <w:tcW w:w="4536" w:type="dxa"/>
          </w:tcPr>
          <w:p w14:paraId="43C9A746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t>Принятые решения о местоположении планируемых объектов</w:t>
            </w:r>
          </w:p>
        </w:tc>
      </w:tr>
      <w:tr w:rsidR="00455C2F" w14:paraId="35A39BFE" w14:textId="77777777" w:rsidTr="00842D06">
        <w:tc>
          <w:tcPr>
            <w:tcW w:w="846" w:type="dxa"/>
          </w:tcPr>
          <w:p w14:paraId="115A6E11" w14:textId="1B88FFD7" w:rsidR="00455C2F" w:rsidRDefault="00427C92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14:paraId="553D4CF4" w14:textId="1A9C6E9A" w:rsidR="00455C2F" w:rsidRPr="00B962FB" w:rsidRDefault="00427C92" w:rsidP="00427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Благоустроенный пляж</w:t>
            </w:r>
            <w:r w:rsidR="00455C2F">
              <w:rPr>
                <w:rFonts w:ascii="Times New Roman" w:hAnsi="Times New Roman" w:cs="Times New Roman"/>
              </w:rPr>
              <w:t xml:space="preserve"> в с. </w:t>
            </w:r>
            <w:r w:rsidR="00BA2ED3">
              <w:rPr>
                <w:rFonts w:ascii="Times New Roman" w:hAnsi="Times New Roman" w:cs="Times New Roman"/>
              </w:rPr>
              <w:t>Щербаки</w:t>
            </w:r>
          </w:p>
        </w:tc>
        <w:tc>
          <w:tcPr>
            <w:tcW w:w="4536" w:type="dxa"/>
          </w:tcPr>
          <w:p w14:paraId="2BBE111F" w14:textId="27B89594" w:rsidR="00455C2F" w:rsidRPr="00515164" w:rsidRDefault="00455C2F" w:rsidP="003147A6">
            <w:pPr>
              <w:jc w:val="center"/>
              <w:rPr>
                <w:rFonts w:ascii="Times New Roman" w:hAnsi="Times New Roman" w:cs="Times New Roman"/>
              </w:rPr>
            </w:pPr>
            <w:r w:rsidRPr="00515164">
              <w:rPr>
                <w:rFonts w:ascii="Times New Roman" w:hAnsi="Times New Roman" w:cs="Times New Roman"/>
              </w:rPr>
              <w:t>В соответствии с постановлением Правительства Новосибирской области от 12 августа 2015 года №303-п "Об утверждении региональных нормативов градостроительного проектирования Новосибирской области"</w:t>
            </w:r>
          </w:p>
        </w:tc>
      </w:tr>
      <w:tr w:rsidR="00BA2ED3" w14:paraId="1CBD0A4D" w14:textId="77777777" w:rsidTr="00842D06">
        <w:tc>
          <w:tcPr>
            <w:tcW w:w="846" w:type="dxa"/>
          </w:tcPr>
          <w:p w14:paraId="7DD75294" w14:textId="2AEFFA59" w:rsidR="00BA2ED3" w:rsidRDefault="00BA2ED3" w:rsidP="00BA2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14:paraId="4887E7A2" w14:textId="24C4958F" w:rsidR="00BA2ED3" w:rsidRDefault="00BA2ED3" w:rsidP="00BA2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Планируется к размещению парк культуры и отдыха</w:t>
            </w:r>
          </w:p>
        </w:tc>
        <w:tc>
          <w:tcPr>
            <w:tcW w:w="4536" w:type="dxa"/>
          </w:tcPr>
          <w:p w14:paraId="20CE1309" w14:textId="24AA5E00" w:rsidR="00BA2ED3" w:rsidRPr="00515164" w:rsidRDefault="00BA2ED3" w:rsidP="00BA2ED3">
            <w:pPr>
              <w:jc w:val="center"/>
              <w:rPr>
                <w:rFonts w:ascii="Times New Roman" w:hAnsi="Times New Roman" w:cs="Times New Roman"/>
              </w:rPr>
            </w:pPr>
            <w:r w:rsidRPr="00515164">
              <w:rPr>
                <w:rFonts w:ascii="Times New Roman" w:hAnsi="Times New Roman" w:cs="Times New Roman"/>
              </w:rPr>
              <w:t>В соответствии с постановлением Правительства Новосибирской области от 12 августа 2015 года №303-п "Об утверждении региональных нормативов градостроительного проектирования Новосибирской области"</w:t>
            </w:r>
          </w:p>
        </w:tc>
      </w:tr>
      <w:tr w:rsidR="00BA2ED3" w14:paraId="3C966EEE" w14:textId="77777777" w:rsidTr="00842D06">
        <w:tc>
          <w:tcPr>
            <w:tcW w:w="846" w:type="dxa"/>
          </w:tcPr>
          <w:p w14:paraId="272660B3" w14:textId="5363FC7A" w:rsidR="00BA2ED3" w:rsidRDefault="00BA2ED3" w:rsidP="00BA2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14:paraId="06588BAC" w14:textId="36E4F1AE" w:rsidR="00BA2ED3" w:rsidRDefault="00BA2ED3" w:rsidP="00BA2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Планируется к размещению о</w:t>
            </w:r>
            <w:r w:rsidRPr="0021601B">
              <w:rPr>
                <w:rFonts w:ascii="Times New Roman" w:hAnsi="Times New Roman" w:cs="Times New Roman"/>
              </w:rPr>
              <w:t>бъект информирования и оповещения</w:t>
            </w:r>
          </w:p>
        </w:tc>
        <w:tc>
          <w:tcPr>
            <w:tcW w:w="4536" w:type="dxa"/>
          </w:tcPr>
          <w:p w14:paraId="0DF2F465" w14:textId="08186539" w:rsidR="00BA2ED3" w:rsidRPr="00515164" w:rsidRDefault="00BA2ED3" w:rsidP="00BA2ED3">
            <w:pPr>
              <w:jc w:val="center"/>
              <w:rPr>
                <w:rFonts w:ascii="Times New Roman" w:hAnsi="Times New Roman" w:cs="Times New Roman"/>
              </w:rPr>
            </w:pPr>
            <w:r w:rsidRPr="00515164">
              <w:rPr>
                <w:rFonts w:ascii="Times New Roman" w:hAnsi="Times New Roman" w:cs="Times New Roman"/>
              </w:rPr>
              <w:t>В соответствии с постановлением Правительства Новосибирской области от 12 августа 2015 года №303-п "Об утверждении региональных нормативов градостроительного проектирования Новосибирской области"</w:t>
            </w:r>
          </w:p>
        </w:tc>
      </w:tr>
    </w:tbl>
    <w:p w14:paraId="6789D2FF" w14:textId="77777777" w:rsidR="00750979" w:rsidRDefault="00750979"/>
    <w:sectPr w:rsidR="00750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1446B" w14:textId="77777777" w:rsidR="00E35A93" w:rsidRDefault="00E35A93">
      <w:pPr>
        <w:spacing w:after="0" w:line="240" w:lineRule="auto"/>
      </w:pPr>
      <w:r>
        <w:separator/>
      </w:r>
    </w:p>
  </w:endnote>
  <w:endnote w:type="continuationSeparator" w:id="0">
    <w:p w14:paraId="6C773FBF" w14:textId="77777777" w:rsidR="00E35A93" w:rsidRDefault="00E3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0C7B" w14:textId="178B479A" w:rsidR="00000000" w:rsidRPr="005135B9" w:rsidRDefault="003147A6" w:rsidP="00CF056D">
    <w:pPr>
      <w:pStyle w:val="a4"/>
      <w:jc w:val="right"/>
      <w:rPr>
        <w:rFonts w:ascii="Times New Roman" w:hAnsi="Times New Roman" w:cs="Times New Roman"/>
      </w:rPr>
    </w:pPr>
    <w:r w:rsidRPr="005135B9">
      <w:rPr>
        <w:rFonts w:ascii="Times New Roman" w:hAnsi="Times New Roman" w:cs="Times New Roman"/>
      </w:rPr>
      <w:t>_____________________________________________________________________________________</w:t>
    </w:r>
  </w:p>
  <w:p w14:paraId="2FDB9C48" w14:textId="6B2D3CE5" w:rsidR="00000000" w:rsidRPr="005135B9" w:rsidRDefault="00000000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3147A6" w:rsidRPr="005135B9">
          <w:rPr>
            <w:rFonts w:ascii="Times New Roman" w:hAnsi="Times New Roman" w:cs="Times New Roman"/>
          </w:rPr>
          <w:t>ООО «САРСТРОЙНИИПРОЕКТ», 202</w:t>
        </w:r>
        <w:r w:rsidR="00BA2ED3">
          <w:rPr>
            <w:rFonts w:ascii="Times New Roman" w:hAnsi="Times New Roman" w:cs="Times New Roman"/>
          </w:rPr>
          <w:t>3</w:t>
        </w:r>
        <w:r w:rsidR="003147A6" w:rsidRPr="005135B9">
          <w:rPr>
            <w:rFonts w:ascii="Times New Roman" w:hAnsi="Times New Roman" w:cs="Times New Roman"/>
          </w:rPr>
          <w:t xml:space="preserve"> г. </w:t>
        </w:r>
        <w:r w:rsidR="003147A6" w:rsidRPr="005135B9">
          <w:rPr>
            <w:rFonts w:ascii="Times New Roman" w:hAnsi="Times New Roman" w:cs="Times New Roman"/>
          </w:rPr>
          <w:tab/>
        </w:r>
        <w:r w:rsidR="003147A6" w:rsidRPr="005135B9">
          <w:rPr>
            <w:rFonts w:ascii="Times New Roman" w:hAnsi="Times New Roman" w:cs="Times New Roman"/>
          </w:rPr>
          <w:tab/>
        </w:r>
        <w:r w:rsidR="005135B9" w:rsidRPr="005135B9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F0268" w14:textId="77777777" w:rsidR="00E35A93" w:rsidRDefault="00E35A93">
      <w:pPr>
        <w:spacing w:after="0" w:line="240" w:lineRule="auto"/>
      </w:pPr>
      <w:r>
        <w:separator/>
      </w:r>
    </w:p>
  </w:footnote>
  <w:footnote w:type="continuationSeparator" w:id="0">
    <w:p w14:paraId="47B9FEB9" w14:textId="77777777" w:rsidR="00E35A93" w:rsidRDefault="00E35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3B9"/>
    <w:rsid w:val="000776EF"/>
    <w:rsid w:val="000A47ED"/>
    <w:rsid w:val="001559CB"/>
    <w:rsid w:val="002026F7"/>
    <w:rsid w:val="002061D6"/>
    <w:rsid w:val="00292899"/>
    <w:rsid w:val="002947A7"/>
    <w:rsid w:val="003147A6"/>
    <w:rsid w:val="00397752"/>
    <w:rsid w:val="003C67C5"/>
    <w:rsid w:val="003E0B24"/>
    <w:rsid w:val="004213B9"/>
    <w:rsid w:val="00427C92"/>
    <w:rsid w:val="00455C2F"/>
    <w:rsid w:val="005135B9"/>
    <w:rsid w:val="00515164"/>
    <w:rsid w:val="005503D9"/>
    <w:rsid w:val="006062E5"/>
    <w:rsid w:val="00691A1B"/>
    <w:rsid w:val="006E5894"/>
    <w:rsid w:val="00750979"/>
    <w:rsid w:val="007F5FD3"/>
    <w:rsid w:val="00842D06"/>
    <w:rsid w:val="0088700B"/>
    <w:rsid w:val="00B06C64"/>
    <w:rsid w:val="00B962FB"/>
    <w:rsid w:val="00BA2ED3"/>
    <w:rsid w:val="00C34F6D"/>
    <w:rsid w:val="00CA5B30"/>
    <w:rsid w:val="00E1027D"/>
    <w:rsid w:val="00E35A93"/>
    <w:rsid w:val="00E4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AFF82"/>
  <w15:chartTrackingRefBased/>
  <w15:docId w15:val="{74C6D773-EF06-43BF-924E-013CD9DA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1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47A6"/>
  </w:style>
  <w:style w:type="paragraph" w:styleId="a6">
    <w:name w:val="header"/>
    <w:basedOn w:val="a"/>
    <w:link w:val="a7"/>
    <w:uiPriority w:val="99"/>
    <w:unhideWhenUsed/>
    <w:rsid w:val="00513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3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 Station</cp:lastModifiedBy>
  <cp:revision>21</cp:revision>
  <dcterms:created xsi:type="dcterms:W3CDTF">2022-10-12T09:29:00Z</dcterms:created>
  <dcterms:modified xsi:type="dcterms:W3CDTF">2023-09-27T06:10:00Z</dcterms:modified>
</cp:coreProperties>
</file>